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33A0B">
      <w:p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密山市锅炉淘汰项目中央资金补贴拟拨付情况表</w:t>
      </w:r>
    </w:p>
    <w:p w14:paraId="534465FB">
      <w:p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</w:p>
    <w:tbl>
      <w:tblPr>
        <w:tblStyle w:val="5"/>
        <w:tblW w:w="88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250"/>
        <w:gridCol w:w="1305"/>
        <w:gridCol w:w="1140"/>
        <w:gridCol w:w="15"/>
        <w:gridCol w:w="1335"/>
        <w:gridCol w:w="1935"/>
      </w:tblGrid>
      <w:tr w14:paraId="5EA4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A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9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795" w:type="dxa"/>
            <w:gridSpan w:val="4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E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原锅炉类型、吨数</w:t>
            </w:r>
          </w:p>
        </w:tc>
        <w:tc>
          <w:tcPr>
            <w:tcW w:w="193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D36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中央预算</w:t>
            </w:r>
          </w:p>
        </w:tc>
      </w:tr>
      <w:tr w14:paraId="7ED1E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4B27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6A2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95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88BC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39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</w:t>
            </w:r>
          </w:p>
        </w:tc>
      </w:tr>
      <w:tr w14:paraId="704FF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C52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9AF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95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3EA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F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其中：申请淘汰燃煤锅炉补助（万元）</w:t>
            </w:r>
          </w:p>
        </w:tc>
      </w:tr>
      <w:tr w14:paraId="68D13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035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FCCB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95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F27B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A63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493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098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0FF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F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C0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吨数</w:t>
            </w:r>
          </w:p>
        </w:tc>
        <w:tc>
          <w:tcPr>
            <w:tcW w:w="13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4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台数</w:t>
            </w:r>
          </w:p>
        </w:tc>
        <w:tc>
          <w:tcPr>
            <w:tcW w:w="193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F4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1D1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8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6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当壁镇边境检查站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0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3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9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B2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  <w:tr w14:paraId="3524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6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C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密山市青梅山林场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E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3E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B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E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</w:t>
            </w:r>
          </w:p>
        </w:tc>
      </w:tr>
      <w:tr w14:paraId="2C3E5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3E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59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密山市三道岭林场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8C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6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8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7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  <w:tr w14:paraId="098B3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E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3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密山市二龙山林场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40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4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7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A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</w:tr>
      <w:tr w14:paraId="5696E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7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30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密山市连珠山林场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A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1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6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B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</w:t>
            </w:r>
          </w:p>
        </w:tc>
      </w:tr>
      <w:tr w14:paraId="6EF7D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4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1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密山市金银库林场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2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B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6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C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</w:t>
            </w:r>
          </w:p>
        </w:tc>
      </w:tr>
      <w:tr w14:paraId="78D9D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E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84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密山市大顶山林场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3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3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2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6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6.75</w:t>
            </w:r>
          </w:p>
        </w:tc>
      </w:tr>
      <w:tr w14:paraId="4A669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8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A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八五七农场有限公司第三管理区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2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C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F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4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</w:tr>
      <w:tr w14:paraId="63BC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4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0E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八五七农场有限公司第四管理区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2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1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0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E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</w:tr>
      <w:tr w14:paraId="5BF1D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C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7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密山市裴德镇东胜村股份经济合作社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7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9A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D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C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</w:tr>
      <w:tr w14:paraId="72095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6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3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合  计</w:t>
            </w:r>
          </w:p>
        </w:tc>
        <w:tc>
          <w:tcPr>
            <w:tcW w:w="13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CC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8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24.25</w:t>
            </w: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F6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9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218.25</w:t>
            </w:r>
          </w:p>
        </w:tc>
      </w:tr>
    </w:tbl>
    <w:p w14:paraId="58DBA588">
      <w:pPr>
        <w:rPr>
          <w:rFonts w:ascii="仿宋" w:hAnsi="仿宋" w:eastAsia="仿宋"/>
          <w:sz w:val="32"/>
          <w:szCs w:val="32"/>
        </w:rPr>
      </w:pPr>
    </w:p>
    <w:p w14:paraId="78B46AD2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6F"/>
    <w:rsid w:val="00096210"/>
    <w:rsid w:val="003E64FA"/>
    <w:rsid w:val="00453C6F"/>
    <w:rsid w:val="004B75C6"/>
    <w:rsid w:val="006A79CA"/>
    <w:rsid w:val="006E18C7"/>
    <w:rsid w:val="00750C78"/>
    <w:rsid w:val="00B15D43"/>
    <w:rsid w:val="00BB463A"/>
    <w:rsid w:val="00CA06CA"/>
    <w:rsid w:val="00CE5876"/>
    <w:rsid w:val="00D606C9"/>
    <w:rsid w:val="00E43A2D"/>
    <w:rsid w:val="00E90BE7"/>
    <w:rsid w:val="3BB5E582"/>
    <w:rsid w:val="3FDCD1CA"/>
    <w:rsid w:val="5E7E6388"/>
    <w:rsid w:val="776B682E"/>
    <w:rsid w:val="7DFF30E7"/>
    <w:rsid w:val="B6EFACA0"/>
    <w:rsid w:val="EBDEE4F3"/>
    <w:rsid w:val="F7A71408"/>
    <w:rsid w:val="FAF6E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126</Words>
  <Characters>720</Characters>
  <Lines>6</Lines>
  <Paragraphs>1</Paragraphs>
  <TotalTime>19</TotalTime>
  <ScaleCrop>false</ScaleCrop>
  <LinksUpToDate>false</LinksUpToDate>
  <CharactersWithSpaces>845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2026-07-03T18:32:00Z</dcterms:created>
  <dc:creator>微软用户</dc:creator>
  <cp:lastModifiedBy>greatwall</cp:lastModifiedBy>
  <cp:lastPrinted>2026-08-01T06:45:00Z</cp:lastPrinted>
  <dcterms:modified xsi:type="dcterms:W3CDTF">2026-08-03T16:05:05Z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645D3B5BC07E0C03B14B706A2F36A44C_43</vt:lpwstr>
  </property>
</Properties>
</file>